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4C57" w14:textId="77777777" w:rsidR="00304CCF" w:rsidRDefault="00304CCF" w:rsidP="00304CCF">
      <w:r>
        <w:rPr>
          <w:rFonts w:hint="eastAsia"/>
        </w:rPr>
        <w:t>제１조</w:t>
      </w:r>
      <w:r>
        <w:rPr>
          <w:rFonts w:hint="eastAsia"/>
        </w:rPr>
        <w:t xml:space="preserve"> [</w:t>
      </w:r>
      <w:r>
        <w:rPr>
          <w:rFonts w:hint="eastAsia"/>
        </w:rPr>
        <w:t>목적</w:t>
      </w:r>
      <w:r>
        <w:rPr>
          <w:rFonts w:hint="eastAsia"/>
        </w:rPr>
        <w:t>]</w:t>
      </w:r>
    </w:p>
    <w:p w14:paraId="41908763" w14:textId="77777777" w:rsidR="00304CCF" w:rsidRDefault="00304CCF" w:rsidP="00304CCF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규칙은</w:t>
      </w:r>
      <w:r>
        <w:rPr>
          <w:rFonts w:hint="eastAsia"/>
        </w:rPr>
        <w:t xml:space="preserve"> </w:t>
      </w:r>
      <w:r>
        <w:rPr>
          <w:rFonts w:hint="eastAsia"/>
        </w:rPr>
        <w:t>근로기준법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이하“법”이라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000(</w:t>
      </w:r>
      <w:proofErr w:type="spellStart"/>
      <w:r>
        <w:rPr>
          <w:rFonts w:hint="eastAsia"/>
        </w:rPr>
        <w:t>이하“회사”라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근로하는</w:t>
      </w:r>
      <w:r>
        <w:rPr>
          <w:rFonts w:hint="eastAsia"/>
        </w:rPr>
        <w:t xml:space="preserve"> </w:t>
      </w:r>
      <w:r>
        <w:rPr>
          <w:rFonts w:hint="eastAsia"/>
        </w:rPr>
        <w:t>사원의</w:t>
      </w:r>
      <w:r>
        <w:rPr>
          <w:rFonts w:hint="eastAsia"/>
        </w:rPr>
        <w:t xml:space="preserve"> </w:t>
      </w:r>
      <w:r>
        <w:rPr>
          <w:rFonts w:hint="eastAsia"/>
        </w:rPr>
        <w:t>근로</w:t>
      </w:r>
      <w:r>
        <w:rPr>
          <w:rFonts w:hint="eastAsia"/>
        </w:rPr>
        <w:t xml:space="preserve"> </w:t>
      </w:r>
      <w:r>
        <w:rPr>
          <w:rFonts w:hint="eastAsia"/>
        </w:rPr>
        <w:t>조건을</w:t>
      </w:r>
      <w:r>
        <w:rPr>
          <w:rFonts w:hint="eastAsia"/>
        </w:rPr>
        <w:t xml:space="preserve"> </w:t>
      </w:r>
      <w:r>
        <w:rPr>
          <w:rFonts w:hint="eastAsia"/>
        </w:rPr>
        <w:t>정함으로써</w:t>
      </w:r>
      <w:r>
        <w:rPr>
          <w:rFonts w:hint="eastAsia"/>
        </w:rPr>
        <w:t xml:space="preserve"> </w:t>
      </w:r>
      <w:r>
        <w:rPr>
          <w:rFonts w:hint="eastAsia"/>
        </w:rPr>
        <w:t>사원의</w:t>
      </w:r>
      <w:r>
        <w:rPr>
          <w:rFonts w:hint="eastAsia"/>
        </w:rPr>
        <w:t xml:space="preserve"> </w:t>
      </w:r>
      <w:r>
        <w:rPr>
          <w:rFonts w:hint="eastAsia"/>
        </w:rPr>
        <w:t>기본적</w:t>
      </w:r>
      <w:r>
        <w:rPr>
          <w:rFonts w:hint="eastAsia"/>
        </w:rPr>
        <w:t xml:space="preserve"> </w:t>
      </w:r>
      <w:r>
        <w:rPr>
          <w:rFonts w:hint="eastAsia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보장</w:t>
      </w:r>
      <w:r>
        <w:rPr>
          <w:rFonts w:hint="eastAsia"/>
        </w:rPr>
        <w:t xml:space="preserve">, </w:t>
      </w:r>
      <w:r>
        <w:rPr>
          <w:rFonts w:hint="eastAsia"/>
        </w:rPr>
        <w:t>향상시키고</w:t>
      </w:r>
      <w:r>
        <w:rPr>
          <w:rFonts w:hint="eastAsia"/>
        </w:rPr>
        <w:t xml:space="preserve"> </w:t>
      </w:r>
      <w:r>
        <w:rPr>
          <w:rFonts w:hint="eastAsia"/>
        </w:rPr>
        <w:t>근로</w:t>
      </w:r>
      <w:r>
        <w:rPr>
          <w:rFonts w:hint="eastAsia"/>
        </w:rPr>
        <w:t xml:space="preserve"> </w:t>
      </w:r>
      <w:r>
        <w:rPr>
          <w:rFonts w:hint="eastAsia"/>
        </w:rPr>
        <w:t>의욕을</w:t>
      </w:r>
      <w:r>
        <w:rPr>
          <w:rFonts w:hint="eastAsia"/>
        </w:rPr>
        <w:t xml:space="preserve"> </w:t>
      </w:r>
      <w:r>
        <w:rPr>
          <w:rFonts w:hint="eastAsia"/>
        </w:rPr>
        <w:t>높여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발전에</w:t>
      </w:r>
      <w:r>
        <w:rPr>
          <w:rFonts w:hint="eastAsia"/>
        </w:rPr>
        <w:t xml:space="preserve"> </w:t>
      </w:r>
      <w:r>
        <w:rPr>
          <w:rFonts w:hint="eastAsia"/>
        </w:rPr>
        <w:t>이바지함을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60A6BC60" w14:textId="77777777" w:rsidR="00304CCF" w:rsidRDefault="00304CCF" w:rsidP="00304CCF"/>
    <w:p w14:paraId="77959FCA" w14:textId="77777777" w:rsidR="00304CCF" w:rsidRDefault="00304CCF" w:rsidP="00304CCF">
      <w:r>
        <w:rPr>
          <w:rFonts w:hint="eastAsia"/>
        </w:rPr>
        <w:t>제２조</w:t>
      </w:r>
      <w:r>
        <w:rPr>
          <w:rFonts w:hint="eastAsia"/>
        </w:rPr>
        <w:t xml:space="preserve"> [</w:t>
      </w:r>
      <w:r>
        <w:rPr>
          <w:rFonts w:hint="eastAsia"/>
        </w:rPr>
        <w:t>적용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]</w:t>
      </w:r>
    </w:p>
    <w:p w14:paraId="421FFE52" w14:textId="77777777" w:rsidR="00304CCF" w:rsidRDefault="00304CCF" w:rsidP="00304CCF">
      <w:pPr>
        <w:pStyle w:val="a6"/>
        <w:ind w:left="0"/>
      </w:pPr>
      <w:r>
        <w:rPr>
          <w:rFonts w:hint="eastAsia"/>
        </w:rPr>
        <w:t>회사에 근무하는 사원의 취업에 관하여 따로 정한 것을 제외하고는 이 규칙이 정하는 바에 의한다.</w:t>
      </w:r>
    </w:p>
    <w:p w14:paraId="606C6608" w14:textId="77777777" w:rsidR="00304CCF" w:rsidRDefault="00304CCF" w:rsidP="00304CCF">
      <w:r>
        <w:rPr>
          <w:rFonts w:hint="eastAsia"/>
        </w:rPr>
        <w:t>계약직</w:t>
      </w:r>
      <w:r>
        <w:rPr>
          <w:rFonts w:hint="eastAsia"/>
        </w:rPr>
        <w:t xml:space="preserve">, </w:t>
      </w:r>
      <w:r>
        <w:rPr>
          <w:rFonts w:hint="eastAsia"/>
        </w:rPr>
        <w:t>임시직</w:t>
      </w:r>
      <w:r>
        <w:rPr>
          <w:rFonts w:hint="eastAsia"/>
        </w:rPr>
        <w:t xml:space="preserve">, </w:t>
      </w:r>
      <w:r>
        <w:rPr>
          <w:rFonts w:hint="eastAsia"/>
        </w:rPr>
        <w:t>일용직에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</w:t>
      </w:r>
      <w:r>
        <w:rPr>
          <w:rFonts w:hint="eastAsia"/>
        </w:rPr>
        <w:t>근로</w:t>
      </w:r>
      <w:r>
        <w:rPr>
          <w:rFonts w:hint="eastAsia"/>
        </w:rPr>
        <w:t xml:space="preserve"> </w:t>
      </w:r>
      <w:r>
        <w:rPr>
          <w:rFonts w:hint="eastAsia"/>
        </w:rPr>
        <w:t>계약으로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배치되지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준용할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상충될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근로</w:t>
      </w:r>
      <w:r>
        <w:rPr>
          <w:rFonts w:hint="eastAsia"/>
        </w:rPr>
        <w:t xml:space="preserve"> </w:t>
      </w:r>
      <w:r>
        <w:rPr>
          <w:rFonts w:hint="eastAsia"/>
        </w:rPr>
        <w:t>계약이</w:t>
      </w:r>
      <w:r>
        <w:rPr>
          <w:rFonts w:hint="eastAsia"/>
        </w:rPr>
        <w:t xml:space="preserve"> </w:t>
      </w:r>
      <w:r>
        <w:rPr>
          <w:rFonts w:hint="eastAsia"/>
        </w:rPr>
        <w:t>우선한다</w:t>
      </w:r>
      <w:r>
        <w:rPr>
          <w:rFonts w:hint="eastAsia"/>
        </w:rPr>
        <w:t>.</w:t>
      </w:r>
    </w:p>
    <w:p w14:paraId="39931D5E" w14:textId="77777777" w:rsidR="00304CCF" w:rsidRDefault="00304CCF" w:rsidP="00304CCF"/>
    <w:p w14:paraId="5BDA7E88" w14:textId="77777777" w:rsidR="00304CCF" w:rsidRDefault="00304CCF" w:rsidP="00304CCF">
      <w:r w:rsidRPr="00535B0F">
        <w:rPr>
          <w:rFonts w:hint="eastAsia"/>
        </w:rPr>
        <w:t>제</w:t>
      </w:r>
      <w:r w:rsidRPr="00535B0F">
        <w:rPr>
          <w:rFonts w:hint="eastAsia"/>
        </w:rPr>
        <w:t>3</w:t>
      </w:r>
      <w:r w:rsidRPr="00535B0F">
        <w:rPr>
          <w:rFonts w:hint="eastAsia"/>
        </w:rPr>
        <w:t>조</w:t>
      </w:r>
      <w:r w:rsidRPr="00535B0F">
        <w:rPr>
          <w:rFonts w:hint="eastAsia"/>
        </w:rPr>
        <w:t xml:space="preserve"> (</w:t>
      </w:r>
      <w:r w:rsidRPr="00535B0F">
        <w:rPr>
          <w:rFonts w:hint="eastAsia"/>
        </w:rPr>
        <w:t>약관의</w:t>
      </w:r>
      <w:r w:rsidRPr="00535B0F">
        <w:rPr>
          <w:rFonts w:hint="eastAsia"/>
        </w:rPr>
        <w:t xml:space="preserve"> </w:t>
      </w:r>
      <w:r w:rsidRPr="00535B0F">
        <w:rPr>
          <w:rFonts w:hint="eastAsia"/>
        </w:rPr>
        <w:t>명시</w:t>
      </w:r>
      <w:r w:rsidRPr="00535B0F">
        <w:rPr>
          <w:rFonts w:hint="eastAsia"/>
        </w:rPr>
        <w:t xml:space="preserve">, </w:t>
      </w:r>
      <w:r w:rsidRPr="00535B0F">
        <w:rPr>
          <w:rFonts w:hint="eastAsia"/>
        </w:rPr>
        <w:t>효력</w:t>
      </w:r>
      <w:r w:rsidRPr="00535B0F">
        <w:rPr>
          <w:rFonts w:hint="eastAsia"/>
        </w:rPr>
        <w:t xml:space="preserve"> </w:t>
      </w:r>
      <w:r w:rsidRPr="00535B0F">
        <w:rPr>
          <w:rFonts w:hint="eastAsia"/>
        </w:rPr>
        <w:t>및</w:t>
      </w:r>
      <w:r w:rsidRPr="00535B0F">
        <w:rPr>
          <w:rFonts w:hint="eastAsia"/>
        </w:rPr>
        <w:t xml:space="preserve"> </w:t>
      </w:r>
      <w:r w:rsidRPr="00535B0F">
        <w:rPr>
          <w:rFonts w:hint="eastAsia"/>
        </w:rPr>
        <w:t>개정</w:t>
      </w:r>
      <w:r w:rsidRPr="00535B0F">
        <w:rPr>
          <w:rFonts w:hint="eastAsia"/>
        </w:rPr>
        <w:t>)</w:t>
      </w:r>
    </w:p>
    <w:p w14:paraId="68350A02" w14:textId="77777777" w:rsidR="00304CCF" w:rsidRDefault="00304CCF" w:rsidP="00304CCF">
      <w:r w:rsidRPr="00F42CFB">
        <w:rPr>
          <w:rFonts w:hint="eastAsia"/>
        </w:rPr>
        <w:t>회사는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합리적인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사유가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발생하면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약관의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규제에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관한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법률</w:t>
      </w:r>
      <w:r w:rsidRPr="00F42CFB">
        <w:rPr>
          <w:rFonts w:hint="eastAsia"/>
        </w:rPr>
        <w:t xml:space="preserve">, </w:t>
      </w:r>
      <w:r w:rsidRPr="00F42CFB">
        <w:rPr>
          <w:rFonts w:hint="eastAsia"/>
        </w:rPr>
        <w:t>정보통신망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이용촉진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및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정보보호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등에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관한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법률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등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관련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법령에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위배되지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않는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범위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안에서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이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약관을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변경할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수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있으며</w:t>
      </w:r>
      <w:r w:rsidRPr="00F42CFB">
        <w:rPr>
          <w:rFonts w:hint="eastAsia"/>
        </w:rPr>
        <w:t xml:space="preserve">, </w:t>
      </w:r>
      <w:r w:rsidRPr="00F42CFB">
        <w:rPr>
          <w:rFonts w:hint="eastAsia"/>
        </w:rPr>
        <w:t>회사가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약관을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변경할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때에는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적용</w:t>
      </w:r>
      <w:r>
        <w:rPr>
          <w:rFonts w:hint="eastAsia"/>
        </w:rPr>
        <w:t xml:space="preserve"> </w:t>
      </w:r>
      <w:r w:rsidRPr="00F42CFB">
        <w:rPr>
          <w:rFonts w:hint="eastAsia"/>
        </w:rPr>
        <w:t>일자와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변경</w:t>
      </w:r>
      <w:r>
        <w:rPr>
          <w:rFonts w:hint="eastAsia"/>
        </w:rPr>
        <w:t xml:space="preserve"> </w:t>
      </w:r>
      <w:r w:rsidRPr="00F42CFB">
        <w:rPr>
          <w:rFonts w:hint="eastAsia"/>
        </w:rPr>
        <w:t>사유를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밝혀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그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적용일자</w:t>
      </w:r>
      <w:r w:rsidRPr="00F42CFB">
        <w:rPr>
          <w:rFonts w:hint="eastAsia"/>
        </w:rPr>
        <w:t xml:space="preserve"> 7</w:t>
      </w:r>
      <w:r w:rsidRPr="00F42CFB">
        <w:rPr>
          <w:rFonts w:hint="eastAsia"/>
        </w:rPr>
        <w:t>일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전부터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앱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내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화면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등을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통해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공지합니다</w:t>
      </w:r>
      <w:r w:rsidRPr="00F42CFB">
        <w:rPr>
          <w:rFonts w:hint="eastAsia"/>
        </w:rPr>
        <w:t>.</w:t>
      </w:r>
    </w:p>
    <w:p w14:paraId="55CDF06D" w14:textId="77777777" w:rsidR="00304CCF" w:rsidRDefault="00304CCF" w:rsidP="00304CCF"/>
    <w:p w14:paraId="588D6F8C" w14:textId="77777777" w:rsidR="00304CCF" w:rsidRDefault="00304CCF" w:rsidP="00304CCF">
      <w:r w:rsidRPr="00F42CFB">
        <w:rPr>
          <w:rFonts w:hint="eastAsia"/>
        </w:rPr>
        <w:t>이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약관은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서비스를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이용하고자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하는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모든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이용자에게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그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효력을</w:t>
      </w:r>
      <w:r w:rsidRPr="00F42CFB">
        <w:rPr>
          <w:rFonts w:hint="eastAsia"/>
        </w:rPr>
        <w:t xml:space="preserve"> </w:t>
      </w:r>
      <w:r w:rsidRPr="00F42CFB">
        <w:rPr>
          <w:rFonts w:hint="eastAsia"/>
        </w:rPr>
        <w:t>발생합니다</w:t>
      </w:r>
      <w:r w:rsidRPr="00F42CFB">
        <w:rPr>
          <w:rFonts w:hint="eastAsia"/>
        </w:rPr>
        <w:t>.</w:t>
      </w:r>
    </w:p>
    <w:p w14:paraId="44FD218E" w14:textId="77777777" w:rsidR="00304CCF" w:rsidRDefault="00304CCF" w:rsidP="00304CCF"/>
    <w:p w14:paraId="3DFD1A4E" w14:textId="77777777" w:rsidR="00304CCF" w:rsidRDefault="00304CCF" w:rsidP="00304CCF">
      <w:r>
        <w:rPr>
          <w:rFonts w:hint="eastAsia"/>
        </w:rPr>
        <w:t>제</w:t>
      </w:r>
      <w:r>
        <w:rPr>
          <w:rFonts w:hint="eastAsia"/>
        </w:rPr>
        <w:t>6</w:t>
      </w:r>
      <w:r>
        <w:rPr>
          <w:rFonts w:hint="eastAsia"/>
        </w:rPr>
        <w:t>조</w:t>
      </w:r>
      <w:r>
        <w:rPr>
          <w:rFonts w:hint="eastAsia"/>
        </w:rPr>
        <w:t xml:space="preserve"> (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성립</w:t>
      </w:r>
      <w:r>
        <w:rPr>
          <w:rFonts w:hint="eastAsia"/>
        </w:rPr>
        <w:t>)</w:t>
      </w:r>
    </w:p>
    <w:p w14:paraId="31E6F462" w14:textId="77777777" w:rsidR="00304CCF" w:rsidRDefault="00304CCF" w:rsidP="00304CCF"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계약은</w:t>
      </w:r>
      <w:r>
        <w:rPr>
          <w:rFonts w:hint="eastAsia"/>
        </w:rPr>
        <w:t xml:space="preserve"> </w:t>
      </w:r>
      <w:r>
        <w:rPr>
          <w:rFonts w:hint="eastAsia"/>
        </w:rPr>
        <w:t>이용자가</w:t>
      </w:r>
      <w:r>
        <w:rPr>
          <w:rFonts w:hint="eastAsia"/>
        </w:rPr>
        <w:t xml:space="preserve"> </w:t>
      </w:r>
      <w:r>
        <w:rPr>
          <w:rFonts w:hint="eastAsia"/>
        </w:rPr>
        <w:t>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>(</w:t>
      </w:r>
      <w:r>
        <w:rPr>
          <w:rFonts w:hint="eastAsia"/>
        </w:rPr>
        <w:t>이하</w:t>
      </w:r>
      <w:r>
        <w:rPr>
          <w:rFonts w:hint="eastAsia"/>
        </w:rPr>
        <w:t xml:space="preserve"> </w:t>
      </w:r>
      <w:r>
        <w:rPr>
          <w:rFonts w:hint="eastAsia"/>
        </w:rPr>
        <w:t>“가입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신청자”가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회사에서</w:t>
      </w:r>
      <w:r>
        <w:rPr>
          <w:rFonts w:hint="eastAsia"/>
        </w:rPr>
        <w:t xml:space="preserve"> </w:t>
      </w:r>
      <w:r>
        <w:rPr>
          <w:rFonts w:hint="eastAsia"/>
        </w:rPr>
        <w:t>요구하는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제공하고</w:t>
      </w:r>
      <w:r>
        <w:rPr>
          <w:rFonts w:hint="eastAsia"/>
        </w:rPr>
        <w:t xml:space="preserve">,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지정하는</w:t>
      </w:r>
      <w:r>
        <w:rPr>
          <w:rFonts w:hint="eastAsia"/>
        </w:rPr>
        <w:t xml:space="preserve"> </w:t>
      </w:r>
      <w:r>
        <w:rPr>
          <w:rFonts w:hint="eastAsia"/>
        </w:rPr>
        <w:t>방법에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약관에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동의</w:t>
      </w:r>
      <w:r>
        <w:rPr>
          <w:rFonts w:hint="eastAsia"/>
        </w:rPr>
        <w:t xml:space="preserve"> </w:t>
      </w:r>
      <w:r>
        <w:rPr>
          <w:rFonts w:hint="eastAsia"/>
        </w:rPr>
        <w:t>의사를</w:t>
      </w:r>
      <w:r>
        <w:rPr>
          <w:rFonts w:hint="eastAsia"/>
        </w:rPr>
        <w:t xml:space="preserve"> </w:t>
      </w:r>
      <w:r>
        <w:rPr>
          <w:rFonts w:hint="eastAsia"/>
        </w:rPr>
        <w:t>전자적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제출한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가입신청자에게</w:t>
      </w:r>
      <w:r>
        <w:rPr>
          <w:rFonts w:hint="eastAsia"/>
        </w:rPr>
        <w:t xml:space="preserve"> </w:t>
      </w:r>
      <w:r>
        <w:rPr>
          <w:rFonts w:hint="eastAsia"/>
        </w:rPr>
        <w:t>이용을</w:t>
      </w:r>
      <w:r>
        <w:rPr>
          <w:rFonts w:hint="eastAsia"/>
        </w:rPr>
        <w:t xml:space="preserve"> </w:t>
      </w:r>
      <w:r>
        <w:rPr>
          <w:rFonts w:hint="eastAsia"/>
        </w:rPr>
        <w:t>승낙함으로써</w:t>
      </w:r>
      <w:r>
        <w:rPr>
          <w:rFonts w:hint="eastAsia"/>
        </w:rPr>
        <w:t xml:space="preserve"> </w:t>
      </w:r>
      <w:r>
        <w:rPr>
          <w:rFonts w:hint="eastAsia"/>
        </w:rPr>
        <w:t>체결됩니다</w:t>
      </w:r>
      <w:r>
        <w:rPr>
          <w:rFonts w:hint="eastAsia"/>
        </w:rPr>
        <w:t>.</w:t>
      </w:r>
    </w:p>
    <w:p w14:paraId="043A2979" w14:textId="77777777" w:rsidR="00304CCF" w:rsidRDefault="00304CCF" w:rsidP="00304CCF"/>
    <w:p w14:paraId="4655C094" w14:textId="77777777" w:rsidR="00304CCF" w:rsidRDefault="00304CCF" w:rsidP="00304CCF">
      <w:r>
        <w:rPr>
          <w:rFonts w:hint="eastAsia"/>
        </w:rPr>
        <w:t>&lt;</w:t>
      </w:r>
      <w:r>
        <w:rPr>
          <w:rFonts w:hint="eastAsia"/>
        </w:rPr>
        <w:t>부칙</w:t>
      </w:r>
      <w:r>
        <w:rPr>
          <w:rFonts w:hint="eastAsia"/>
        </w:rPr>
        <w:t>&gt;</w:t>
      </w:r>
    </w:p>
    <w:p w14:paraId="62C9BB64" w14:textId="77777777" w:rsidR="00304CCF" w:rsidRDefault="00304CCF" w:rsidP="00304CCF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약관은</w:t>
      </w:r>
      <w:r>
        <w:rPr>
          <w:rFonts w:hint="eastAsia"/>
        </w:rPr>
        <w:t xml:space="preserve"> 2024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6</w:t>
      </w:r>
      <w:r>
        <w:rPr>
          <w:rFonts w:hint="eastAsia"/>
        </w:rPr>
        <w:t>일부터</w:t>
      </w:r>
      <w:r>
        <w:rPr>
          <w:rFonts w:hint="eastAsia"/>
        </w:rPr>
        <w:t xml:space="preserve"> </w:t>
      </w:r>
      <w:r>
        <w:rPr>
          <w:rFonts w:hint="eastAsia"/>
        </w:rPr>
        <w:t>시행됩니다</w:t>
      </w:r>
      <w:r>
        <w:rPr>
          <w:rFonts w:hint="eastAsia"/>
        </w:rPr>
        <w:t>.</w:t>
      </w:r>
    </w:p>
    <w:p w14:paraId="7026CC0F" w14:textId="77777777" w:rsidR="00304CCF" w:rsidRPr="00EB7C67" w:rsidRDefault="00304CCF" w:rsidP="00304CCF"/>
    <w:p w14:paraId="5436769C" w14:textId="77777777" w:rsidR="005B09BB" w:rsidRPr="00304CCF" w:rsidRDefault="005B09BB"/>
    <w:sectPr w:rsidR="005B09BB" w:rsidRPr="00304C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CF"/>
    <w:rsid w:val="002B5A1A"/>
    <w:rsid w:val="00304CCF"/>
    <w:rsid w:val="005B09BB"/>
    <w:rsid w:val="008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2D03"/>
  <w15:chartTrackingRefBased/>
  <w15:docId w15:val="{D9B15337-B149-475A-A510-3FF4C36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CF"/>
    <w:pPr>
      <w:widowControl w:val="0"/>
      <w:wordWrap w:val="0"/>
      <w:autoSpaceDE w:val="0"/>
      <w:autoSpaceDN w:val="0"/>
      <w:spacing w:line="259" w:lineRule="auto"/>
      <w:jc w:val="both"/>
    </w:pPr>
    <w:rPr>
      <w:rFonts w:ascii="Times New Roman" w:eastAsia="맑은 고딕" w:hAnsi="Times New Roman" w:cs="Times New Roman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04CCF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4CCF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4CCF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4CCF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4CCF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4CCF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4CCF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4CCF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4CCF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04C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04C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04C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04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04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04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04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04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04C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0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0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4CC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0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4CCF"/>
    <w:pPr>
      <w:spacing w:before="160" w:line="240" w:lineRule="auto"/>
      <w:jc w:val="center"/>
    </w:pPr>
    <w:rPr>
      <w:rFonts w:asciiTheme="minorEastAsia" w:eastAsiaTheme="minorEastAsia" w:hAnsiTheme="minorHAnsi" w:cstheme="minorBidi"/>
      <w:i/>
      <w:iCs/>
      <w:color w:val="404040" w:themeColor="text1" w:themeTint="BF"/>
      <w:sz w:val="22"/>
      <w:szCs w:val="24"/>
    </w:rPr>
  </w:style>
  <w:style w:type="character" w:customStyle="1" w:styleId="Char1">
    <w:name w:val="인용 Char"/>
    <w:basedOn w:val="a0"/>
    <w:link w:val="a5"/>
    <w:uiPriority w:val="29"/>
    <w:rsid w:val="00304C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4CCF"/>
    <w:pPr>
      <w:spacing w:line="240" w:lineRule="auto"/>
      <w:ind w:left="720"/>
      <w:contextualSpacing/>
      <w:jc w:val="left"/>
    </w:pPr>
    <w:rPr>
      <w:rFonts w:asciiTheme="minorEastAsia" w:eastAsiaTheme="minorEastAsia" w:hAnsiTheme="minorHAnsi" w:cstheme="minorBidi"/>
      <w:sz w:val="22"/>
      <w:szCs w:val="24"/>
    </w:rPr>
  </w:style>
  <w:style w:type="character" w:styleId="a7">
    <w:name w:val="Intense Emphasis"/>
    <w:basedOn w:val="a0"/>
    <w:uiPriority w:val="21"/>
    <w:qFormat/>
    <w:rsid w:val="00304C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 w:eastAsiaTheme="minorEastAsia" w:hAnsiTheme="minorHAnsi" w:cstheme="minorBidi"/>
      <w:i/>
      <w:iCs/>
      <w:color w:val="0F4761" w:themeColor="accent1" w:themeShade="BF"/>
      <w:sz w:val="22"/>
      <w:szCs w:val="24"/>
    </w:rPr>
  </w:style>
  <w:style w:type="character" w:customStyle="1" w:styleId="Char2">
    <w:name w:val="강한 인용 Char"/>
    <w:basedOn w:val="a0"/>
    <w:link w:val="a8"/>
    <w:uiPriority w:val="30"/>
    <w:rsid w:val="00304C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4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1</cp:revision>
  <dcterms:created xsi:type="dcterms:W3CDTF">2025-02-13T03:23:00Z</dcterms:created>
  <dcterms:modified xsi:type="dcterms:W3CDTF">2025-02-13T03:23:00Z</dcterms:modified>
</cp:coreProperties>
</file>